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4F" w:rsidRDefault="00B56895">
      <w:pPr>
        <w:rPr>
          <w:noProof/>
          <w:sz w:val="44"/>
          <w:szCs w:val="44"/>
          <w:lang w:eastAsia="en-GB"/>
        </w:rPr>
      </w:pPr>
      <w:bookmarkStart w:id="0" w:name="_GoBack"/>
      <w:bookmarkEnd w:id="0"/>
      <w:r w:rsidRPr="00B56895"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012EB41D" wp14:editId="77C05D33">
            <wp:simplePos x="0" y="0"/>
            <wp:positionH relativeFrom="column">
              <wp:posOffset>2581275</wp:posOffset>
            </wp:positionH>
            <wp:positionV relativeFrom="paragraph">
              <wp:posOffset>657225</wp:posOffset>
            </wp:positionV>
            <wp:extent cx="3228975" cy="9525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lmeier stadia surveillanc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B10" w:rsidRPr="00B56895">
        <w:rPr>
          <w:b/>
          <w:sz w:val="32"/>
          <w:szCs w:val="32"/>
        </w:rPr>
        <w:t xml:space="preserve">    </w:t>
      </w:r>
      <w:r w:rsidR="00753EC7" w:rsidRPr="00B56895">
        <w:rPr>
          <w:b/>
          <w:sz w:val="32"/>
          <w:szCs w:val="32"/>
        </w:rPr>
        <w:t xml:space="preserve">   </w:t>
      </w:r>
      <w:r w:rsidR="00D14B10" w:rsidRPr="00B56895">
        <w:rPr>
          <w:b/>
          <w:sz w:val="32"/>
          <w:szCs w:val="32"/>
        </w:rPr>
        <w:t xml:space="preserve"> </w:t>
      </w:r>
      <w:r w:rsidR="00077D23" w:rsidRPr="00B56895">
        <w:rPr>
          <w:b/>
          <w:sz w:val="32"/>
          <w:szCs w:val="32"/>
        </w:rPr>
        <w:t xml:space="preserve">   </w:t>
      </w:r>
      <w:r w:rsidR="00D14B10" w:rsidRPr="00B56895">
        <w:rPr>
          <w:b/>
          <w:sz w:val="32"/>
          <w:szCs w:val="32"/>
        </w:rPr>
        <w:t xml:space="preserve"> </w:t>
      </w:r>
      <w:r w:rsidR="00077D23" w:rsidRPr="00B56895">
        <w:rPr>
          <w:b/>
          <w:sz w:val="32"/>
          <w:szCs w:val="32"/>
        </w:rPr>
        <w:t>Autumn</w:t>
      </w:r>
      <w:r w:rsidR="00BE7DE1" w:rsidRPr="00B56895">
        <w:rPr>
          <w:b/>
          <w:sz w:val="32"/>
          <w:szCs w:val="32"/>
        </w:rPr>
        <w:t xml:space="preserve"> Conference</w:t>
      </w:r>
      <w:r w:rsidR="00077D23" w:rsidRPr="00B56895">
        <w:rPr>
          <w:b/>
          <w:sz w:val="32"/>
          <w:szCs w:val="32"/>
        </w:rPr>
        <w:t xml:space="preserve"> and Exhibition 12</w:t>
      </w:r>
      <w:r w:rsidR="00077D23" w:rsidRPr="00B56895">
        <w:rPr>
          <w:b/>
          <w:sz w:val="32"/>
          <w:szCs w:val="32"/>
          <w:vertAlign w:val="superscript"/>
        </w:rPr>
        <w:t>th</w:t>
      </w:r>
      <w:r w:rsidR="00077D23" w:rsidRPr="00B56895">
        <w:rPr>
          <w:b/>
          <w:sz w:val="32"/>
          <w:szCs w:val="32"/>
        </w:rPr>
        <w:t xml:space="preserve"> October </w:t>
      </w:r>
      <w:r w:rsidR="00D14B10" w:rsidRPr="00B56895">
        <w:rPr>
          <w:b/>
          <w:sz w:val="32"/>
          <w:szCs w:val="32"/>
        </w:rPr>
        <w:t>201</w:t>
      </w:r>
      <w:r w:rsidR="00BE7DE1" w:rsidRPr="00B56895">
        <w:rPr>
          <w:b/>
          <w:sz w:val="32"/>
          <w:szCs w:val="32"/>
        </w:rPr>
        <w:t>6</w:t>
      </w:r>
      <w:r w:rsidR="00D14B10">
        <w:rPr>
          <w:noProof/>
          <w:lang w:eastAsia="en-GB"/>
        </w:rPr>
        <w:drawing>
          <wp:inline distT="0" distB="0" distL="0" distR="0" wp14:anchorId="41EFDE97" wp14:editId="2A3B281D">
            <wp:extent cx="2124000" cy="1296000"/>
            <wp:effectExtent l="0" t="0" r="0" b="0"/>
            <wp:docPr id="4" name="Picture 2" descr="fso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so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EC7">
        <w:rPr>
          <w:noProof/>
          <w:sz w:val="44"/>
          <w:szCs w:val="44"/>
          <w:lang w:eastAsia="en-GB"/>
        </w:rPr>
        <w:t xml:space="preserve">                </w:t>
      </w:r>
    </w:p>
    <w:p w:rsidR="00753EC7" w:rsidRPr="00BE7DE1" w:rsidRDefault="00753EC7">
      <w:pPr>
        <w:rPr>
          <w:rFonts w:ascii="Lucida Calligraphy" w:hAnsi="Lucida Calligraphy"/>
          <w:noProof/>
          <w:sz w:val="28"/>
          <w:szCs w:val="28"/>
          <w:lang w:eastAsia="en-GB"/>
        </w:rPr>
      </w:pPr>
    </w:p>
    <w:p w:rsidR="00753EC7" w:rsidRPr="00FD6531" w:rsidRDefault="00753EC7" w:rsidP="00244184">
      <w:pPr>
        <w:jc w:val="both"/>
        <w:rPr>
          <w:rFonts w:ascii="Lucida Calligraphy" w:hAnsi="Lucida Calligraphy"/>
          <w:b/>
          <w:noProof/>
          <w:sz w:val="24"/>
          <w:szCs w:val="24"/>
          <w:lang w:eastAsia="en-GB"/>
        </w:rPr>
      </w:pPr>
      <w:r w:rsidRPr="00FD6531">
        <w:rPr>
          <w:rFonts w:ascii="Lucida Calligraphy" w:hAnsi="Lucida Calligraphy"/>
          <w:b/>
          <w:noProof/>
          <w:sz w:val="24"/>
          <w:szCs w:val="24"/>
          <w:lang w:eastAsia="en-GB"/>
        </w:rPr>
        <w:t>Dallmeier co</w:t>
      </w:r>
      <w:r w:rsidR="00BE7DE1" w:rsidRPr="00FD6531">
        <w:rPr>
          <w:rFonts w:ascii="Lucida Calligraphy" w:hAnsi="Lucida Calligraphy"/>
          <w:b/>
          <w:noProof/>
          <w:sz w:val="24"/>
          <w:szCs w:val="24"/>
          <w:lang w:eastAsia="en-GB"/>
        </w:rPr>
        <w:t xml:space="preserve">ntinue their sponsorship of the </w:t>
      </w:r>
      <w:r w:rsidR="00077D23" w:rsidRPr="00FD6531">
        <w:rPr>
          <w:rFonts w:ascii="Lucida Calligraphy" w:hAnsi="Lucida Calligraphy"/>
          <w:b/>
          <w:noProof/>
          <w:sz w:val="24"/>
          <w:szCs w:val="24"/>
          <w:lang w:eastAsia="en-GB"/>
        </w:rPr>
        <w:t xml:space="preserve">FSOA Autumn </w:t>
      </w:r>
      <w:r w:rsidR="00B27746" w:rsidRPr="00FD6531">
        <w:rPr>
          <w:rFonts w:ascii="Lucida Calligraphy" w:hAnsi="Lucida Calligraphy"/>
          <w:b/>
          <w:noProof/>
          <w:sz w:val="24"/>
          <w:szCs w:val="24"/>
          <w:lang w:eastAsia="en-GB"/>
        </w:rPr>
        <w:t>Event.</w:t>
      </w:r>
    </w:p>
    <w:p w:rsidR="00244184" w:rsidRDefault="00CB4EC4" w:rsidP="00244184">
      <w:pPr>
        <w:jc w:val="both"/>
        <w:rPr>
          <w:rFonts w:ascii="Lucida Calligraphy" w:hAnsi="Lucida Calligraphy"/>
          <w:noProof/>
          <w:sz w:val="24"/>
          <w:szCs w:val="24"/>
          <w:lang w:eastAsia="en-GB"/>
        </w:rPr>
      </w:pP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The FSOA are pleased to announce the continued support of </w:t>
      </w:r>
      <w:r w:rsidR="00753EC7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Dallmeier </w:t>
      </w: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Stadia Survaillance Solutions who </w:t>
      </w:r>
      <w:r w:rsidR="00753EC7" w:rsidRPr="00FD6531">
        <w:rPr>
          <w:rFonts w:ascii="Lucida Calligraphy" w:hAnsi="Lucida Calligraphy"/>
          <w:noProof/>
          <w:sz w:val="24"/>
          <w:szCs w:val="24"/>
          <w:lang w:eastAsia="en-GB"/>
        </w:rPr>
        <w:t>are once again sponsoring the themed evening</w:t>
      </w:r>
      <w:r w:rsidR="00557F54">
        <w:rPr>
          <w:rFonts w:ascii="Lucida Calligraphy" w:hAnsi="Lucida Calligraphy"/>
          <w:noProof/>
          <w:sz w:val="24"/>
          <w:szCs w:val="24"/>
          <w:lang w:eastAsia="en-GB"/>
        </w:rPr>
        <w:t>:</w:t>
      </w:r>
      <w:r w:rsidR="00753EC7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 </w:t>
      </w:r>
      <w:r w:rsidR="00557F54">
        <w:rPr>
          <w:rFonts w:ascii="Lucida Calligraphy" w:hAnsi="Lucida Calligraphy"/>
          <w:b/>
          <w:noProof/>
          <w:sz w:val="24"/>
          <w:szCs w:val="24"/>
          <w:lang w:eastAsia="en-GB"/>
        </w:rPr>
        <w:t>“</w:t>
      </w:r>
      <w:r w:rsidR="00557F54" w:rsidRPr="00FD6531">
        <w:rPr>
          <w:rFonts w:ascii="Lucida Calligraphy" w:hAnsi="Lucida Calligraphy"/>
          <w:b/>
          <w:noProof/>
          <w:sz w:val="24"/>
          <w:szCs w:val="24"/>
          <w:lang w:eastAsia="en-GB"/>
        </w:rPr>
        <w:t xml:space="preserve">Curry </w:t>
      </w:r>
      <w:r w:rsidR="00557F54">
        <w:rPr>
          <w:rFonts w:ascii="Lucida Calligraphy" w:hAnsi="Lucida Calligraphy"/>
          <w:b/>
          <w:noProof/>
          <w:sz w:val="24"/>
          <w:szCs w:val="24"/>
          <w:lang w:eastAsia="en-GB"/>
        </w:rPr>
        <w:t>&amp;</w:t>
      </w:r>
      <w:r w:rsidR="00557F54" w:rsidRPr="00FD6531">
        <w:rPr>
          <w:rFonts w:ascii="Lucida Calligraphy" w:hAnsi="Lucida Calligraphy"/>
          <w:b/>
          <w:noProof/>
          <w:sz w:val="24"/>
          <w:szCs w:val="24"/>
          <w:lang w:eastAsia="en-GB"/>
        </w:rPr>
        <w:t xml:space="preserve"> Quiz Night” </w:t>
      </w:r>
      <w:r w:rsidR="00557F54">
        <w:rPr>
          <w:rFonts w:ascii="Lucida Calligraphy" w:hAnsi="Lucida Calligraphy"/>
          <w:b/>
          <w:noProof/>
          <w:sz w:val="24"/>
          <w:szCs w:val="24"/>
          <w:lang w:eastAsia="en-GB"/>
        </w:rPr>
        <w:t xml:space="preserve"> - </w:t>
      </w:r>
      <w:r w:rsidR="00557F54" w:rsidRPr="00557F54">
        <w:rPr>
          <w:rFonts w:ascii="Lucida Calligraphy" w:hAnsi="Lucida Calligraphy"/>
          <w:noProof/>
          <w:sz w:val="24"/>
          <w:szCs w:val="24"/>
          <w:lang w:eastAsia="en-GB"/>
        </w:rPr>
        <w:t>back by popular demond</w:t>
      </w:r>
      <w:r w:rsidR="00557F54">
        <w:rPr>
          <w:rFonts w:ascii="Lucida Calligraphy" w:hAnsi="Lucida Calligraphy"/>
          <w:b/>
          <w:noProof/>
          <w:sz w:val="24"/>
          <w:szCs w:val="24"/>
          <w:lang w:eastAsia="en-GB"/>
        </w:rPr>
        <w:t xml:space="preserve"> </w:t>
      </w:r>
      <w:r w:rsidR="00753EC7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on </w:t>
      </w: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Tuesday </w:t>
      </w:r>
      <w:r w:rsidR="00077D23" w:rsidRPr="00FD6531">
        <w:rPr>
          <w:rFonts w:ascii="Lucida Calligraphy" w:hAnsi="Lucida Calligraphy"/>
          <w:noProof/>
          <w:sz w:val="24"/>
          <w:szCs w:val="24"/>
          <w:lang w:eastAsia="en-GB"/>
        </w:rPr>
        <w:t>the 11</w:t>
      </w:r>
      <w:r w:rsidR="00077D23" w:rsidRPr="00FD6531">
        <w:rPr>
          <w:rFonts w:ascii="Lucida Calligraphy" w:hAnsi="Lucida Calligraphy"/>
          <w:noProof/>
          <w:sz w:val="24"/>
          <w:szCs w:val="24"/>
          <w:vertAlign w:val="superscript"/>
          <w:lang w:eastAsia="en-GB"/>
        </w:rPr>
        <w:t>th</w:t>
      </w:r>
      <w:r w:rsidR="00077D23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 October</w:t>
      </w:r>
      <w:r w:rsidR="00B27746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. </w:t>
      </w:r>
    </w:p>
    <w:p w:rsidR="00557F54" w:rsidRDefault="00B56895" w:rsidP="00244184">
      <w:pPr>
        <w:jc w:val="both"/>
        <w:rPr>
          <w:rFonts w:ascii="Lucida Calligraphy" w:hAnsi="Lucida Calligraphy"/>
          <w:noProof/>
          <w:sz w:val="24"/>
          <w:szCs w:val="24"/>
          <w:lang w:eastAsia="en-GB"/>
        </w:rPr>
      </w:pPr>
      <w:r>
        <w:rPr>
          <w:rFonts w:ascii="Lucida Calligraphy" w:hAnsi="Lucida Calligraphy"/>
          <w:noProof/>
          <w:sz w:val="24"/>
          <w:szCs w:val="24"/>
          <w:lang w:eastAsia="en-GB"/>
        </w:rPr>
        <w:t>T</w:t>
      </w:r>
      <w:r w:rsidR="00CB4EC4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his is an </w:t>
      </w:r>
      <w:r w:rsidR="00753EC7" w:rsidRPr="00FD6531">
        <w:rPr>
          <w:rFonts w:ascii="Lucida Calligraphy" w:hAnsi="Lucida Calligraphy"/>
          <w:noProof/>
          <w:sz w:val="24"/>
          <w:szCs w:val="24"/>
          <w:lang w:eastAsia="en-GB"/>
        </w:rPr>
        <w:t>evening</w:t>
      </w:r>
      <w:r w:rsidR="00CB4EC4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 not to be missed</w:t>
      </w:r>
      <w:r w:rsidR="00DC5CD2">
        <w:rPr>
          <w:rFonts w:ascii="Lucida Calligraphy" w:hAnsi="Lucida Calligraphy"/>
          <w:noProof/>
          <w:sz w:val="24"/>
          <w:szCs w:val="24"/>
          <w:lang w:eastAsia="en-GB"/>
        </w:rPr>
        <w:t>!</w:t>
      </w:r>
      <w:r w:rsidR="00557F54">
        <w:rPr>
          <w:rFonts w:ascii="Lucida Calligraphy" w:hAnsi="Lucida Calligraphy"/>
          <w:noProof/>
          <w:sz w:val="24"/>
          <w:szCs w:val="24"/>
          <w:lang w:eastAsia="en-GB"/>
        </w:rPr>
        <w:t xml:space="preserve"> </w:t>
      </w:r>
    </w:p>
    <w:p w:rsidR="00753EC7" w:rsidRPr="00FD6531" w:rsidRDefault="0071235F" w:rsidP="00244184">
      <w:pPr>
        <w:jc w:val="both"/>
        <w:rPr>
          <w:rFonts w:ascii="Lucida Calligraphy" w:hAnsi="Lucida Calligraphy"/>
          <w:noProof/>
          <w:sz w:val="24"/>
          <w:szCs w:val="24"/>
          <w:lang w:eastAsia="en-GB"/>
        </w:rPr>
      </w:pP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Dallmeier </w:t>
      </w:r>
      <w:r w:rsidR="00CB4EC4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are also </w:t>
      </w:r>
      <w:r w:rsidR="00F51941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sponsors of the </w:t>
      </w:r>
      <w:r w:rsidR="00B56895">
        <w:rPr>
          <w:rFonts w:ascii="Lucida Calligraphy" w:hAnsi="Lucida Calligraphy"/>
          <w:noProof/>
          <w:sz w:val="24"/>
          <w:szCs w:val="24"/>
          <w:lang w:eastAsia="en-GB"/>
        </w:rPr>
        <w:t>V</w:t>
      </w:r>
      <w:r w:rsidR="00F51941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ideo </w:t>
      </w:r>
      <w:r w:rsidR="00B56895">
        <w:rPr>
          <w:rFonts w:ascii="Lucida Calligraphy" w:hAnsi="Lucida Calligraphy"/>
          <w:noProof/>
          <w:sz w:val="24"/>
          <w:szCs w:val="24"/>
          <w:lang w:eastAsia="en-GB"/>
        </w:rPr>
        <w:t>W</w:t>
      </w:r>
      <w:r w:rsidR="00F51941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all, </w:t>
      </w:r>
      <w:r w:rsidR="00B56895">
        <w:rPr>
          <w:rFonts w:ascii="Lucida Calligraphy" w:hAnsi="Lucida Calligraphy"/>
          <w:noProof/>
          <w:sz w:val="24"/>
          <w:szCs w:val="24"/>
          <w:lang w:eastAsia="en-GB"/>
        </w:rPr>
        <w:t>D</w:t>
      </w:r>
      <w:r w:rsidR="00077D23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inner </w:t>
      </w:r>
      <w:r w:rsidR="00B56895">
        <w:rPr>
          <w:rFonts w:ascii="Lucida Calligraphy" w:hAnsi="Lucida Calligraphy"/>
          <w:noProof/>
          <w:sz w:val="24"/>
          <w:szCs w:val="24"/>
          <w:lang w:eastAsia="en-GB"/>
        </w:rPr>
        <w:t>W</w:t>
      </w:r>
      <w:r w:rsidR="00077D23" w:rsidRPr="00FD6531">
        <w:rPr>
          <w:rFonts w:ascii="Lucida Calligraphy" w:hAnsi="Lucida Calligraphy"/>
          <w:noProof/>
          <w:sz w:val="24"/>
          <w:szCs w:val="24"/>
          <w:lang w:eastAsia="en-GB"/>
        </w:rPr>
        <w:t>ine, Host</w:t>
      </w:r>
      <w:r w:rsidR="00CB4EC4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 and </w:t>
      </w:r>
      <w:r w:rsidR="00B56895">
        <w:rPr>
          <w:rFonts w:ascii="Lucida Calligraphy" w:hAnsi="Lucida Calligraphy"/>
          <w:noProof/>
          <w:sz w:val="24"/>
          <w:szCs w:val="24"/>
          <w:lang w:eastAsia="en-GB"/>
        </w:rPr>
        <w:t>G</w:t>
      </w:r>
      <w:r w:rsidR="00CB4EC4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uest </w:t>
      </w:r>
      <w:r w:rsidR="00B56895">
        <w:rPr>
          <w:rFonts w:ascii="Lucida Calligraphy" w:hAnsi="Lucida Calligraphy"/>
          <w:noProof/>
          <w:sz w:val="24"/>
          <w:szCs w:val="24"/>
          <w:lang w:eastAsia="en-GB"/>
        </w:rPr>
        <w:t>S</w:t>
      </w:r>
      <w:r w:rsidR="00CB4EC4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peaker. </w:t>
      </w:r>
      <w:r w:rsidR="00077D23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This will be an audience with </w:t>
      </w:r>
      <w:r w:rsidR="00077D23" w:rsidRPr="00557F54">
        <w:rPr>
          <w:rFonts w:ascii="Lucida Calligraphy" w:hAnsi="Lucida Calligraphy"/>
          <w:b/>
          <w:noProof/>
          <w:sz w:val="24"/>
          <w:szCs w:val="24"/>
          <w:lang w:eastAsia="en-GB"/>
        </w:rPr>
        <w:t>Sir Geoff Hurst</w:t>
      </w:r>
      <w:r w:rsidR="00557F54">
        <w:rPr>
          <w:rFonts w:ascii="Lucida Calligraphy" w:hAnsi="Lucida Calligraphy"/>
          <w:b/>
          <w:noProof/>
          <w:sz w:val="24"/>
          <w:szCs w:val="24"/>
          <w:lang w:eastAsia="en-GB"/>
        </w:rPr>
        <w:t xml:space="preserve"> -</w:t>
      </w:r>
      <w:r w:rsidR="00077D23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 </w:t>
      </w:r>
      <w:r w:rsid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50 years on from the 1966 </w:t>
      </w:r>
      <w:r w:rsidR="00557F54">
        <w:rPr>
          <w:rFonts w:ascii="Lucida Calligraphy" w:hAnsi="Lucida Calligraphy"/>
          <w:noProof/>
          <w:sz w:val="24"/>
          <w:szCs w:val="24"/>
          <w:lang w:eastAsia="en-GB"/>
        </w:rPr>
        <w:t>W</w:t>
      </w:r>
      <w:r w:rsid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orld </w:t>
      </w:r>
      <w:r w:rsidR="00557F54">
        <w:rPr>
          <w:rFonts w:ascii="Lucida Calligraphy" w:hAnsi="Lucida Calligraphy"/>
          <w:noProof/>
          <w:sz w:val="24"/>
          <w:szCs w:val="24"/>
          <w:lang w:eastAsia="en-GB"/>
        </w:rPr>
        <w:t>C</w:t>
      </w:r>
      <w:r w:rsid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up. </w:t>
      </w:r>
    </w:p>
    <w:p w:rsidR="00F51941" w:rsidRPr="00FD6531" w:rsidRDefault="00F51941" w:rsidP="00244184">
      <w:pPr>
        <w:jc w:val="both"/>
        <w:rPr>
          <w:rFonts w:ascii="Lucida Calligraphy" w:hAnsi="Lucida Calligraphy"/>
          <w:noProof/>
          <w:sz w:val="24"/>
          <w:szCs w:val="24"/>
          <w:lang w:eastAsia="en-GB"/>
        </w:rPr>
      </w:pP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>The FSOA and its members welcome the continued support from Dallmeier who will be exhibiting their products a</w:t>
      </w:r>
      <w:r w:rsidR="00077D23" w:rsidRPr="00FD6531">
        <w:rPr>
          <w:rFonts w:ascii="Lucida Calligraphy" w:hAnsi="Lucida Calligraphy"/>
          <w:noProof/>
          <w:sz w:val="24"/>
          <w:szCs w:val="24"/>
          <w:lang w:eastAsia="en-GB"/>
        </w:rPr>
        <w:t>gain at the exhibition on the 12</w:t>
      </w:r>
      <w:r w:rsidRPr="00FD6531">
        <w:rPr>
          <w:rFonts w:ascii="Lucida Calligraphy" w:hAnsi="Lucida Calligraphy"/>
          <w:noProof/>
          <w:sz w:val="24"/>
          <w:szCs w:val="24"/>
          <w:vertAlign w:val="superscript"/>
          <w:lang w:eastAsia="en-GB"/>
        </w:rPr>
        <w:t>th</w:t>
      </w: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. </w:t>
      </w:r>
    </w:p>
    <w:p w:rsidR="00BE7DE1" w:rsidRPr="00FD6531" w:rsidRDefault="00BE7DE1" w:rsidP="00244184">
      <w:pPr>
        <w:jc w:val="both"/>
        <w:rPr>
          <w:rFonts w:ascii="Lucida Calligraphy" w:hAnsi="Lucida Calligraphy"/>
          <w:noProof/>
          <w:sz w:val="24"/>
          <w:szCs w:val="24"/>
          <w:lang w:eastAsia="en-GB"/>
        </w:rPr>
      </w:pP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We would also like to remind you of the </w:t>
      </w:r>
      <w:r w:rsidRPr="00557F54">
        <w:rPr>
          <w:rFonts w:ascii="Lucida Calligraphy" w:hAnsi="Lucida Calligraphy"/>
          <w:b/>
          <w:noProof/>
          <w:sz w:val="24"/>
          <w:szCs w:val="24"/>
          <w:lang w:eastAsia="en-GB"/>
        </w:rPr>
        <w:t>Funded Video Surveilllance Scheme</w:t>
      </w: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 which can be found on the Dallmeier page </w:t>
      </w:r>
      <w:r w:rsidR="00557F54">
        <w:rPr>
          <w:rFonts w:ascii="Lucida Calligraphy" w:hAnsi="Lucida Calligraphy"/>
          <w:noProof/>
          <w:sz w:val="24"/>
          <w:szCs w:val="24"/>
          <w:lang w:eastAsia="en-GB"/>
        </w:rPr>
        <w:t>of</w:t>
      </w: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 the FSOA website. </w:t>
      </w:r>
    </w:p>
    <w:p w:rsidR="00077D23" w:rsidRPr="00FD6531" w:rsidRDefault="00B56895" w:rsidP="00244184">
      <w:pPr>
        <w:jc w:val="both"/>
        <w:rPr>
          <w:rFonts w:ascii="Lucida Calligraphy" w:hAnsi="Lucida Calligraphy"/>
          <w:noProof/>
          <w:sz w:val="24"/>
          <w:szCs w:val="24"/>
          <w:lang w:eastAsia="en-GB"/>
        </w:rPr>
      </w:pPr>
      <w:r>
        <w:rPr>
          <w:rFonts w:ascii="Lucida Calligraphy" w:hAnsi="Lucida Calligraphy"/>
          <w:noProof/>
          <w:sz w:val="24"/>
          <w:szCs w:val="24"/>
          <w:lang w:eastAsia="en-GB"/>
        </w:rPr>
        <w:t>Why not bring your S</w:t>
      </w:r>
      <w:r w:rsidR="00077D23" w:rsidRPr="00FD6531">
        <w:rPr>
          <w:rFonts w:ascii="Lucida Calligraphy" w:hAnsi="Lucida Calligraphy"/>
          <w:noProof/>
          <w:sz w:val="24"/>
          <w:szCs w:val="24"/>
          <w:lang w:eastAsia="en-GB"/>
        </w:rPr>
        <w:t>tadium Fa</w:t>
      </w:r>
      <w:r>
        <w:rPr>
          <w:rFonts w:ascii="Lucida Calligraphy" w:hAnsi="Lucida Calligraphy"/>
          <w:noProof/>
          <w:sz w:val="24"/>
          <w:szCs w:val="24"/>
          <w:lang w:eastAsia="en-GB"/>
        </w:rPr>
        <w:t>cilities Manager along or your Club/Company S</w:t>
      </w:r>
      <w:r w:rsidR="00077D23" w:rsidRPr="00FD6531">
        <w:rPr>
          <w:rFonts w:ascii="Lucida Calligraphy" w:hAnsi="Lucida Calligraphy"/>
          <w:noProof/>
          <w:sz w:val="24"/>
          <w:szCs w:val="24"/>
          <w:lang w:eastAsia="en-GB"/>
        </w:rPr>
        <w:t>ecretary</w:t>
      </w:r>
      <w:r w:rsidR="00FD6531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 or b</w:t>
      </w:r>
      <w:r>
        <w:rPr>
          <w:rFonts w:ascii="Lucida Calligraphy" w:hAnsi="Lucida Calligraphy"/>
          <w:noProof/>
          <w:sz w:val="24"/>
          <w:szCs w:val="24"/>
          <w:lang w:eastAsia="en-GB"/>
        </w:rPr>
        <w:t>etter still your Chief E</w:t>
      </w:r>
      <w:r w:rsidR="00FD6531"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xecutive. </w:t>
      </w:r>
    </w:p>
    <w:p w:rsidR="00B56895" w:rsidRDefault="00FD6531" w:rsidP="00244184">
      <w:pPr>
        <w:jc w:val="both"/>
        <w:rPr>
          <w:rFonts w:ascii="Lucida Calligraphy" w:hAnsi="Lucida Calligraphy"/>
          <w:noProof/>
          <w:sz w:val="24"/>
          <w:szCs w:val="24"/>
          <w:lang w:eastAsia="en-GB"/>
        </w:rPr>
      </w:pP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>Early booking is recommended especially for the evening dinner on the 12</w:t>
      </w:r>
      <w:r w:rsidRPr="00FD6531">
        <w:rPr>
          <w:rFonts w:ascii="Lucida Calligraphy" w:hAnsi="Lucida Calligraphy"/>
          <w:noProof/>
          <w:sz w:val="24"/>
          <w:szCs w:val="24"/>
          <w:vertAlign w:val="superscript"/>
          <w:lang w:eastAsia="en-GB"/>
        </w:rPr>
        <w:t>th</w:t>
      </w: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. Rooms will sell out quickly for this evening. </w:t>
      </w:r>
    </w:p>
    <w:p w:rsidR="00FD6531" w:rsidRPr="00FD6531" w:rsidRDefault="00FD6531" w:rsidP="00244184">
      <w:pPr>
        <w:jc w:val="both"/>
        <w:rPr>
          <w:rFonts w:ascii="Lucida Calligraphy" w:hAnsi="Lucida Calligraphy"/>
          <w:noProof/>
          <w:sz w:val="24"/>
          <w:szCs w:val="24"/>
          <w:lang w:eastAsia="en-GB"/>
        </w:rPr>
      </w:pP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>Reques</w:t>
      </w:r>
      <w:r w:rsidR="00B56895">
        <w:rPr>
          <w:rFonts w:ascii="Lucida Calligraphy" w:hAnsi="Lucida Calligraphy"/>
          <w:noProof/>
          <w:sz w:val="24"/>
          <w:szCs w:val="24"/>
          <w:lang w:eastAsia="en-GB"/>
        </w:rPr>
        <w:t>t a booking form from info@fsoa.org.</w:t>
      </w:r>
      <w:r w:rsidRPr="00FD6531">
        <w:rPr>
          <w:rFonts w:ascii="Lucida Calligraphy" w:hAnsi="Lucida Calligraphy"/>
          <w:noProof/>
          <w:sz w:val="24"/>
          <w:szCs w:val="24"/>
          <w:lang w:eastAsia="en-GB"/>
        </w:rPr>
        <w:t xml:space="preserve">uk. </w:t>
      </w:r>
    </w:p>
    <w:p w:rsidR="00B56895" w:rsidRPr="00557F54" w:rsidRDefault="00557F54" w:rsidP="00B56895">
      <w:pPr>
        <w:rPr>
          <w:rFonts w:ascii="Lucida Calligraphy" w:hAnsi="Lucida Calligraphy"/>
          <w:noProof/>
          <w:sz w:val="24"/>
          <w:szCs w:val="24"/>
          <w:lang w:eastAsia="en-GB"/>
        </w:rPr>
      </w:pPr>
      <w:r w:rsidRPr="00557F54">
        <w:rPr>
          <w:rFonts w:ascii="Lucida Calligraphy" w:hAnsi="Lucida Calligraphy"/>
          <w:noProof/>
          <w:sz w:val="24"/>
          <w:szCs w:val="24"/>
          <w:lang w:eastAsia="en-GB"/>
        </w:rPr>
        <w:t>We look forward to seeing you there</w:t>
      </w:r>
      <w:r>
        <w:rPr>
          <w:rFonts w:ascii="Lucida Calligraphy" w:hAnsi="Lucida Calligraphy"/>
          <w:noProof/>
          <w:sz w:val="24"/>
          <w:szCs w:val="24"/>
          <w:lang w:eastAsia="en-GB"/>
        </w:rPr>
        <w:t>.</w:t>
      </w:r>
    </w:p>
    <w:p w:rsidR="00557F54" w:rsidRDefault="00557F54" w:rsidP="00B56895">
      <w:pPr>
        <w:rPr>
          <w:rFonts w:ascii="Lucida Calligraphy" w:hAnsi="Lucida Calligraphy"/>
          <w:noProof/>
          <w:sz w:val="28"/>
          <w:szCs w:val="28"/>
          <w:lang w:eastAsia="en-GB"/>
        </w:rPr>
      </w:pPr>
    </w:p>
    <w:p w:rsidR="00B56895" w:rsidRDefault="00F51941" w:rsidP="00B56895">
      <w:pPr>
        <w:rPr>
          <w:rFonts w:ascii="Lucida Calligraphy" w:hAnsi="Lucida Calligraphy"/>
          <w:noProof/>
          <w:sz w:val="24"/>
          <w:szCs w:val="24"/>
          <w:lang w:eastAsia="en-GB"/>
        </w:rPr>
      </w:pPr>
      <w:r w:rsidRPr="00BE7DE1">
        <w:rPr>
          <w:rFonts w:ascii="Lucida Calligraphy" w:hAnsi="Lucida Calligraphy"/>
          <w:noProof/>
          <w:sz w:val="28"/>
          <w:szCs w:val="28"/>
          <w:lang w:eastAsia="en-GB"/>
        </w:rPr>
        <w:t>John Newsham.</w:t>
      </w:r>
      <w:r w:rsidR="00B56895" w:rsidRPr="00B56895">
        <w:rPr>
          <w:rFonts w:ascii="Lucida Calligraphy" w:hAnsi="Lucida Calligraphy"/>
          <w:noProof/>
          <w:sz w:val="24"/>
          <w:szCs w:val="24"/>
          <w:lang w:eastAsia="en-GB"/>
        </w:rPr>
        <w:t xml:space="preserve"> </w:t>
      </w:r>
    </w:p>
    <w:p w:rsidR="00F51941" w:rsidRPr="00BE7DE1" w:rsidRDefault="00B56895">
      <w:pPr>
        <w:rPr>
          <w:rFonts w:ascii="Lucida Calligraphy" w:hAnsi="Lucida Calligraphy"/>
          <w:noProof/>
          <w:sz w:val="28"/>
          <w:szCs w:val="28"/>
          <w:lang w:eastAsia="en-GB"/>
        </w:rPr>
      </w:pPr>
      <w:r w:rsidRPr="00557F54">
        <w:rPr>
          <w:rFonts w:ascii="Lucida Calligraphy" w:hAnsi="Lucida Calligraphy"/>
          <w:noProof/>
          <w:sz w:val="20"/>
          <w:szCs w:val="20"/>
          <w:lang w:eastAsia="en-GB"/>
        </w:rPr>
        <w:t>Business Development and Membership Manager</w:t>
      </w:r>
    </w:p>
    <w:sectPr w:rsidR="00F51941" w:rsidRPr="00BE7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0A" w:rsidRDefault="00C7700A" w:rsidP="00D14B10">
      <w:pPr>
        <w:spacing w:after="0" w:line="240" w:lineRule="auto"/>
      </w:pPr>
      <w:r>
        <w:separator/>
      </w:r>
    </w:p>
  </w:endnote>
  <w:endnote w:type="continuationSeparator" w:id="0">
    <w:p w:rsidR="00C7700A" w:rsidRDefault="00C7700A" w:rsidP="00D1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0A" w:rsidRDefault="00C7700A" w:rsidP="00D14B10">
      <w:pPr>
        <w:spacing w:after="0" w:line="240" w:lineRule="auto"/>
      </w:pPr>
      <w:r>
        <w:separator/>
      </w:r>
    </w:p>
  </w:footnote>
  <w:footnote w:type="continuationSeparator" w:id="0">
    <w:p w:rsidR="00C7700A" w:rsidRDefault="00C7700A" w:rsidP="00D1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10"/>
    <w:rsid w:val="00003A57"/>
    <w:rsid w:val="00072634"/>
    <w:rsid w:val="00077D23"/>
    <w:rsid w:val="00244184"/>
    <w:rsid w:val="00315C5B"/>
    <w:rsid w:val="00557F54"/>
    <w:rsid w:val="005865E6"/>
    <w:rsid w:val="006844A4"/>
    <w:rsid w:val="0069165F"/>
    <w:rsid w:val="0071235F"/>
    <w:rsid w:val="00753EC7"/>
    <w:rsid w:val="009A7A4F"/>
    <w:rsid w:val="00B27746"/>
    <w:rsid w:val="00B56895"/>
    <w:rsid w:val="00BE7DE1"/>
    <w:rsid w:val="00C30BAF"/>
    <w:rsid w:val="00C7700A"/>
    <w:rsid w:val="00CB4EC4"/>
    <w:rsid w:val="00CE62E7"/>
    <w:rsid w:val="00D14B10"/>
    <w:rsid w:val="00DC5CD2"/>
    <w:rsid w:val="00E563C7"/>
    <w:rsid w:val="00F51941"/>
    <w:rsid w:val="00F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B5E1F-8AB3-450B-A2AD-78BF2274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10"/>
  </w:style>
  <w:style w:type="paragraph" w:styleId="Footer">
    <w:name w:val="footer"/>
    <w:basedOn w:val="Normal"/>
    <w:link w:val="FooterChar"/>
    <w:uiPriority w:val="99"/>
    <w:unhideWhenUsed/>
    <w:rsid w:val="00D1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2</cp:revision>
  <cp:lastPrinted>2015-05-26T12:52:00Z</cp:lastPrinted>
  <dcterms:created xsi:type="dcterms:W3CDTF">2016-05-09T07:13:00Z</dcterms:created>
  <dcterms:modified xsi:type="dcterms:W3CDTF">2016-05-09T07:13:00Z</dcterms:modified>
</cp:coreProperties>
</file>